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21" w:rsidRDefault="00C66821" w:rsidP="00A9543D">
      <w:pPr>
        <w:tabs>
          <w:tab w:val="left" w:pos="9072"/>
          <w:tab w:val="left" w:pos="9639"/>
        </w:tabs>
        <w:suppressAutoHyphens/>
        <w:rPr>
          <w:sz w:val="28"/>
          <w:lang w:val="fr-FR"/>
        </w:rPr>
      </w:pPr>
      <w:r>
        <w:rPr>
          <w:sz w:val="28"/>
          <w:lang w:val="fr-FR"/>
        </w:rPr>
        <w:t>PRIMARIA MUNICIPIULUI ROSIORII DE VEDE</w:t>
      </w:r>
    </w:p>
    <w:p w:rsidR="00C66821" w:rsidRDefault="00C66821" w:rsidP="00C66821">
      <w:pPr>
        <w:suppressAutoHyphens/>
        <w:jc w:val="both"/>
        <w:rPr>
          <w:sz w:val="28"/>
          <w:lang w:val="fr-FR"/>
        </w:rPr>
      </w:pPr>
      <w:r>
        <w:rPr>
          <w:sz w:val="28"/>
          <w:lang w:val="fr-FR"/>
        </w:rPr>
        <w:t>COMPARTIMENTUL ARHITECT SEF</w:t>
      </w:r>
    </w:p>
    <w:p w:rsidR="00C66821" w:rsidRDefault="00C66821" w:rsidP="00C66821">
      <w:pPr>
        <w:suppressAutoHyphens/>
        <w:jc w:val="both"/>
        <w:rPr>
          <w:sz w:val="28"/>
        </w:rPr>
      </w:pPr>
    </w:p>
    <w:p w:rsidR="00C66821" w:rsidRDefault="00C66821" w:rsidP="00C66821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CENTRALIZATOR  AUTORIZATII</w:t>
      </w:r>
      <w:proofErr w:type="gramEnd"/>
      <w:r>
        <w:rPr>
          <w:sz w:val="28"/>
        </w:rPr>
        <w:t xml:space="preserve"> de CONSTRUIRE EMISE IN ANUL </w:t>
      </w:r>
      <w:r w:rsidR="00AD11CB">
        <w:rPr>
          <w:sz w:val="28"/>
        </w:rPr>
        <w:t xml:space="preserve">    </w:t>
      </w:r>
      <w:r>
        <w:rPr>
          <w:sz w:val="28"/>
        </w:rPr>
        <w:t>2011</w:t>
      </w:r>
    </w:p>
    <w:p w:rsidR="00C66821" w:rsidRDefault="00C66821" w:rsidP="00C66821">
      <w:pPr>
        <w:suppressAutoHyphens/>
        <w:jc w:val="both"/>
        <w:rPr>
          <w:sz w:val="28"/>
        </w:rPr>
      </w:pPr>
    </w:p>
    <w:p w:rsidR="00C66821" w:rsidRDefault="00C66821" w:rsidP="00C66821">
      <w:pPr>
        <w:suppressAutoHyphens/>
        <w:jc w:val="both"/>
        <w:rPr>
          <w:sz w:val="28"/>
          <w:szCs w:val="28"/>
          <w:lang w:val="ro-RO" w:eastAsia="ar-SA"/>
        </w:rPr>
      </w:pPr>
    </w:p>
    <w:tbl>
      <w:tblPr>
        <w:tblW w:w="8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1260"/>
        <w:gridCol w:w="1620"/>
        <w:gridCol w:w="1440"/>
        <w:gridCol w:w="2024"/>
        <w:gridCol w:w="1110"/>
      </w:tblGrid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Crt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 AC/</w:t>
            </w:r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emiterii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Beneficiar</w:t>
            </w:r>
            <w:proofErr w:type="spellEnd"/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Obiectul</w:t>
            </w:r>
            <w:proofErr w:type="spellEnd"/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autorizarii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solicitarii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Valoarea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lucrarilor</w:t>
            </w:r>
            <w:proofErr w:type="spellEnd"/>
          </w:p>
          <w:p w:rsidR="001E2282" w:rsidRDefault="001E2282">
            <w:pPr>
              <w:pStyle w:val="Body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01/14.01.</w:t>
            </w:r>
          </w:p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2011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SCTecsa BusinessSRL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Construire Parcare auto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Str</w:t>
            </w:r>
          </w:p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Carpati nr.84 (cu acces prin drum acces din str.</w:t>
            </w:r>
          </w:p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Sanatatii)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80809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02/17.01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proofErr w:type="spellStart"/>
            <w:r>
              <w:rPr>
                <w:lang w:val="fr-FR"/>
              </w:rPr>
              <w:t>Ramboaca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Laurentiu</w:t>
            </w:r>
            <w:proofErr w:type="spellEnd"/>
            <w:r>
              <w:rPr>
                <w:lang w:val="fr-FR"/>
              </w:rPr>
              <w:t xml:space="preserve"> Marius </w:t>
            </w:r>
            <w:proofErr w:type="spellStart"/>
            <w:r>
              <w:rPr>
                <w:lang w:val="fr-FR"/>
              </w:rPr>
              <w:t>Ramboaca</w:t>
            </w:r>
            <w:proofErr w:type="spellEnd"/>
            <w:r>
              <w:rPr>
                <w:lang w:val="fr-FR"/>
              </w:rPr>
              <w:t xml:space="preserve"> Florina </w:t>
            </w:r>
            <w:proofErr w:type="spellStart"/>
            <w:r>
              <w:rPr>
                <w:lang w:val="fr-FR"/>
              </w:rPr>
              <w:t>Madalina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Construire garaj parter si copertina auto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Str</w:t>
            </w:r>
          </w:p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Dunarii nr.111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25000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de-DE"/>
              </w:rPr>
            </w:pPr>
            <w:r>
              <w:rPr>
                <w:lang w:val="de-DE"/>
              </w:rPr>
              <w:t>03/24.01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roofErr w:type="spellStart"/>
            <w:r>
              <w:t>Abalaru</w:t>
            </w:r>
            <w:proofErr w:type="spellEnd"/>
            <w:r>
              <w:t xml:space="preserve"> Dan </w:t>
            </w:r>
            <w:proofErr w:type="spellStart"/>
            <w:r>
              <w:t>Dumitru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Reamenajare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cladire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provizorie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magazin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Str. </w:t>
            </w:r>
            <w:proofErr w:type="spellStart"/>
            <w:r>
              <w:rPr>
                <w:lang w:val="fr-FR"/>
              </w:rPr>
              <w:t>Carpati</w:t>
            </w:r>
            <w:proofErr w:type="spellEnd"/>
            <w:r>
              <w:rPr>
                <w:lang w:val="fr-FR"/>
              </w:rPr>
              <w:t xml:space="preserve"> nr.12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14450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04/24.01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SC Electric Total SRL pt. CEZ </w:t>
            </w:r>
            <w:proofErr w:type="spellStart"/>
            <w:r>
              <w:rPr>
                <w:lang w:val="fr-FR"/>
              </w:rPr>
              <w:t>Distributie</w:t>
            </w:r>
            <w:proofErr w:type="spellEnd"/>
            <w:r>
              <w:rPr>
                <w:lang w:val="fr-FR"/>
              </w:rPr>
              <w:t xml:space="preserve"> 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Reparatii</w:t>
            </w:r>
            <w:proofErr w:type="spellEnd"/>
            <w:r>
              <w:rPr>
                <w:lang w:val="fr-FR"/>
              </w:rPr>
              <w:t xml:space="preserve"> –</w:t>
            </w:r>
            <w:proofErr w:type="spellStart"/>
            <w:r>
              <w:rPr>
                <w:lang w:val="fr-FR"/>
              </w:rPr>
              <w:t>inlocuire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cablu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subteran</w:t>
            </w:r>
            <w:proofErr w:type="spellEnd"/>
            <w:r>
              <w:rPr>
                <w:lang w:val="fr-FR"/>
              </w:rPr>
              <w:t xml:space="preserve"> L=600m LES20kv </w:t>
            </w:r>
            <w:proofErr w:type="spellStart"/>
            <w:r>
              <w:rPr>
                <w:lang w:val="fr-FR"/>
              </w:rPr>
              <w:t>intre</w:t>
            </w:r>
            <w:proofErr w:type="spellEnd"/>
            <w:r>
              <w:rPr>
                <w:lang w:val="fr-FR"/>
              </w:rPr>
              <w:t xml:space="preserve"> PCZ 1653si PCZ 1786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Str. </w:t>
            </w:r>
            <w:proofErr w:type="spellStart"/>
            <w:r>
              <w:rPr>
                <w:lang w:val="fr-FR"/>
              </w:rPr>
              <w:t>Renasterii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str.A.I</w:t>
            </w:r>
            <w:proofErr w:type="spellEnd"/>
            <w:r>
              <w:rPr>
                <w:lang w:val="fr-FR"/>
              </w:rPr>
              <w:t xml:space="preserve"> .Cuza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8390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05/25.01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Udroiu</w:t>
            </w:r>
            <w:proofErr w:type="spellEnd"/>
            <w:r>
              <w:rPr>
                <w:lang w:val="fr-FR"/>
              </w:rPr>
              <w:t xml:space="preserve"> Paul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Construire </w:t>
            </w:r>
            <w:proofErr w:type="spellStart"/>
            <w:r>
              <w:rPr>
                <w:lang w:val="fr-FR"/>
              </w:rPr>
              <w:t>locuinta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garaj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parter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Str.Maidanului</w:t>
            </w:r>
            <w:proofErr w:type="spellEnd"/>
            <w:r>
              <w:rPr>
                <w:lang w:val="fr-FR"/>
              </w:rPr>
              <w:t xml:space="preserve"> nr.12 C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48400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06/03.02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SC </w:t>
            </w:r>
            <w:proofErr w:type="spellStart"/>
            <w:r>
              <w:rPr>
                <w:lang w:val="fr-FR"/>
              </w:rPr>
              <w:t>Bet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Cafe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Arena</w:t>
            </w:r>
            <w:proofErr w:type="spellEnd"/>
            <w:r>
              <w:rPr>
                <w:lang w:val="fr-FR"/>
              </w:rPr>
              <w:t xml:space="preserve"> SRL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Amplasare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firma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luminoasa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Str.</w:t>
            </w:r>
          </w:p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Rahovei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Bl</w:t>
            </w:r>
            <w:proofErr w:type="spellEnd"/>
            <w:r>
              <w:rPr>
                <w:lang w:val="fr-FR"/>
              </w:rPr>
              <w:t>.102 p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300</w:t>
            </w:r>
          </w:p>
        </w:tc>
      </w:tr>
      <w:tr w:rsidR="001E2282" w:rsidTr="000B512D">
        <w:trPr>
          <w:trHeight w:val="113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>07/04.02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r>
              <w:rPr>
                <w:lang w:val="fr-FR"/>
              </w:rPr>
              <w:t xml:space="preserve">SC </w:t>
            </w:r>
            <w:proofErr w:type="spellStart"/>
            <w:r>
              <w:rPr>
                <w:lang w:val="fr-FR"/>
              </w:rPr>
              <w:t>Fulger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Zarea</w:t>
            </w:r>
            <w:proofErr w:type="spellEnd"/>
            <w:r>
              <w:rPr>
                <w:lang w:val="fr-FR"/>
              </w:rPr>
              <w:t xml:space="preserve"> Com SRL-</w:t>
            </w:r>
            <w:proofErr w:type="spellStart"/>
            <w:r>
              <w:rPr>
                <w:lang w:val="fr-FR"/>
              </w:rPr>
              <w:t>Petrache</w:t>
            </w:r>
            <w:proofErr w:type="spellEnd"/>
            <w:r>
              <w:rPr>
                <w:lang w:val="fr-FR"/>
              </w:rPr>
              <w:t xml:space="preserve"> Marius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Extindere</w:t>
            </w:r>
            <w:proofErr w:type="spellEnd"/>
            <w:r>
              <w:rPr>
                <w:lang w:val="fr-FR"/>
              </w:rPr>
              <w:t xml:space="preserve"> hala-</w:t>
            </w:r>
            <w:proofErr w:type="spellStart"/>
            <w:r>
              <w:rPr>
                <w:lang w:val="fr-FR"/>
              </w:rPr>
              <w:t>depozit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marfa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proofErr w:type="spellStart"/>
            <w:r>
              <w:t>Str.Zavoi</w:t>
            </w:r>
            <w:proofErr w:type="spellEnd"/>
            <w:r>
              <w:t xml:space="preserve"> fn</w:t>
            </w:r>
          </w:p>
          <w:p w:rsidR="001E2282" w:rsidRDefault="001E2282"/>
          <w:p w:rsidR="001E2282" w:rsidRDefault="001E2282"/>
          <w:p w:rsidR="001E2282" w:rsidRDefault="001E2282"/>
          <w:p w:rsidR="001E2282" w:rsidRDefault="001E2282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>
            <w:r>
              <w:t>142100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3C12AF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B035A5">
            <w:pPr>
              <w:rPr>
                <w:lang w:val="fr-FR"/>
              </w:rPr>
            </w:pPr>
            <w:r>
              <w:rPr>
                <w:lang w:val="fr-FR"/>
              </w:rPr>
              <w:t>08/07.02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3C12A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Popescu</w:t>
            </w:r>
            <w:proofErr w:type="spellEnd"/>
            <w:r>
              <w:rPr>
                <w:lang w:val="fr-FR"/>
              </w:rPr>
              <w:t xml:space="preserve"> Gabriel </w:t>
            </w:r>
            <w:proofErr w:type="spellStart"/>
            <w:r>
              <w:rPr>
                <w:lang w:val="fr-FR"/>
              </w:rPr>
              <w:t>Ginel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3C12A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Extindere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modernizare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locuinta</w:t>
            </w:r>
            <w:proofErr w:type="spellEnd"/>
            <w:r>
              <w:rPr>
                <w:lang w:val="fr-FR"/>
              </w:rPr>
              <w:t xml:space="preserve"> p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B035A5" w:rsidRDefault="001E2282" w:rsidP="003C12AF">
            <w:r w:rsidRPr="00B035A5">
              <w:t>Str.</w:t>
            </w:r>
          </w:p>
          <w:p w:rsidR="001E2282" w:rsidRPr="00B035A5" w:rsidRDefault="001E2282" w:rsidP="003C12AF">
            <w:proofErr w:type="spellStart"/>
            <w:r>
              <w:t>Crisan</w:t>
            </w:r>
            <w:proofErr w:type="spellEnd"/>
            <w:r>
              <w:t xml:space="preserve"> nr. 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B035A5" w:rsidRDefault="001E2282" w:rsidP="003C12AF">
            <w:r>
              <w:t>91224</w:t>
            </w:r>
          </w:p>
        </w:tc>
      </w:tr>
      <w:tr w:rsidR="001E2282" w:rsidRPr="00B035A5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r>
              <w:rPr>
                <w:lang w:val="fr-FR"/>
              </w:rPr>
              <w:t>09/15.02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Muresan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Iulian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r>
              <w:rPr>
                <w:lang w:val="fr-FR"/>
              </w:rPr>
              <w:t xml:space="preserve">Construire </w:t>
            </w:r>
            <w:proofErr w:type="spellStart"/>
            <w:r>
              <w:rPr>
                <w:lang w:val="fr-FR"/>
              </w:rPr>
              <w:t>terasa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pivnita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imprejmuire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gard</w:t>
            </w:r>
            <w:proofErr w:type="spellEnd"/>
            <w:r>
              <w:rPr>
                <w:lang w:val="fr-FR"/>
              </w:rPr>
              <w:t xml:space="preserve"> L=95,55 ml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B035A5" w:rsidRDefault="001E2282" w:rsidP="008154D8">
            <w:r>
              <w:t>T28 P111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B035A5" w:rsidRDefault="001E2282" w:rsidP="008154D8">
            <w:r>
              <w:t>32256</w:t>
            </w:r>
          </w:p>
        </w:tc>
      </w:tr>
      <w:tr w:rsidR="001E2282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r>
              <w:rPr>
                <w:lang w:val="fr-FR"/>
              </w:rPr>
              <w:t>10/15.02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154D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Stelica</w:t>
            </w:r>
            <w:proofErr w:type="spellEnd"/>
            <w:r>
              <w:rPr>
                <w:lang w:val="fr-FR"/>
              </w:rPr>
              <w:t xml:space="preserve"> Gheorghe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211247">
            <w:pPr>
              <w:rPr>
                <w:lang w:val="fr-FR"/>
              </w:rPr>
            </w:pPr>
            <w:r>
              <w:rPr>
                <w:lang w:val="fr-FR"/>
              </w:rPr>
              <w:t xml:space="preserve">Construire </w:t>
            </w:r>
            <w:proofErr w:type="spellStart"/>
            <w:r>
              <w:rPr>
                <w:lang w:val="fr-FR"/>
              </w:rPr>
              <w:t>locuinta</w:t>
            </w:r>
            <w:proofErr w:type="spellEnd"/>
            <w:r>
              <w:rPr>
                <w:lang w:val="fr-FR"/>
              </w:rPr>
              <w:t xml:space="preserve"> P+1E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211247">
            <w:proofErr w:type="spellStart"/>
            <w:r w:rsidRPr="00211247">
              <w:t>Str.</w:t>
            </w:r>
            <w:r>
              <w:t>Lt</w:t>
            </w:r>
            <w:proofErr w:type="spellEnd"/>
            <w:r>
              <w:t xml:space="preserve">. </w:t>
            </w:r>
            <w:proofErr w:type="spellStart"/>
            <w:r>
              <w:t>Balacescu</w:t>
            </w:r>
            <w:proofErr w:type="spellEnd"/>
          </w:p>
          <w:p w:rsidR="001E2282" w:rsidRPr="00211247" w:rsidRDefault="001E2282" w:rsidP="00211247">
            <w:r>
              <w:t>Nr.12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211247" w:rsidRDefault="001E2282" w:rsidP="008154D8">
            <w:r>
              <w:t>180000</w:t>
            </w:r>
          </w:p>
        </w:tc>
      </w:tr>
      <w:tr w:rsidR="001E2282" w:rsidRPr="00211247" w:rsidTr="000B512D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F584B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F584B">
            <w:pPr>
              <w:rPr>
                <w:lang w:val="fr-FR"/>
              </w:rPr>
            </w:pPr>
            <w:r>
              <w:rPr>
                <w:lang w:val="fr-FR"/>
              </w:rPr>
              <w:t>11/22.02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F584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Serviciul</w:t>
            </w:r>
            <w:proofErr w:type="spellEnd"/>
            <w:r>
              <w:rPr>
                <w:lang w:val="fr-FR"/>
              </w:rPr>
              <w:t xml:space="preserve"> Public </w:t>
            </w:r>
            <w:proofErr w:type="spellStart"/>
            <w:r>
              <w:rPr>
                <w:lang w:val="fr-FR"/>
              </w:rPr>
              <w:t>Administrarea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Domeniului</w:t>
            </w:r>
            <w:proofErr w:type="spellEnd"/>
            <w:r>
              <w:rPr>
                <w:lang w:val="fr-FR"/>
              </w:rPr>
              <w:t xml:space="preserve"> Public si Privat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Default="001E2282" w:rsidP="008F584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Extindere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cimitir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St.Popescu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211247" w:rsidRDefault="001E2282" w:rsidP="008F584B">
            <w:r>
              <w:t>T31 P289/2 (</w:t>
            </w:r>
            <w:proofErr w:type="spellStart"/>
            <w:r>
              <w:t>St.Popeswcu</w:t>
            </w:r>
            <w:proofErr w:type="spellEnd"/>
            <w:r>
              <w:t xml:space="preserve"> –</w:t>
            </w:r>
            <w:proofErr w:type="spellStart"/>
            <w:r>
              <w:t>cimitir</w:t>
            </w:r>
            <w:proofErr w:type="spellEnd"/>
            <w: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82" w:rsidRPr="00211247" w:rsidRDefault="001E2282" w:rsidP="008F584B">
            <w:r>
              <w:t>145053</w:t>
            </w:r>
          </w:p>
        </w:tc>
      </w:tr>
    </w:tbl>
    <w:p w:rsidR="00EC3BF0" w:rsidRDefault="00EC3BF0" w:rsidP="003F735B"/>
    <w:sectPr w:rsidR="00EC3BF0" w:rsidSect="000B512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821"/>
    <w:rsid w:val="000447A8"/>
    <w:rsid w:val="00044E71"/>
    <w:rsid w:val="000B512D"/>
    <w:rsid w:val="000E1C1E"/>
    <w:rsid w:val="000E2C6C"/>
    <w:rsid w:val="000F606A"/>
    <w:rsid w:val="001E2282"/>
    <w:rsid w:val="00202DA7"/>
    <w:rsid w:val="00211247"/>
    <w:rsid w:val="003E021E"/>
    <w:rsid w:val="003E414C"/>
    <w:rsid w:val="003F735B"/>
    <w:rsid w:val="0043782B"/>
    <w:rsid w:val="00440166"/>
    <w:rsid w:val="004B5436"/>
    <w:rsid w:val="00626F37"/>
    <w:rsid w:val="006E09A7"/>
    <w:rsid w:val="00751176"/>
    <w:rsid w:val="00790CEE"/>
    <w:rsid w:val="00845A75"/>
    <w:rsid w:val="00866BC6"/>
    <w:rsid w:val="00932435"/>
    <w:rsid w:val="00970B30"/>
    <w:rsid w:val="00A9543D"/>
    <w:rsid w:val="00AD11CB"/>
    <w:rsid w:val="00AF3CE2"/>
    <w:rsid w:val="00B035A5"/>
    <w:rsid w:val="00B14648"/>
    <w:rsid w:val="00C3632E"/>
    <w:rsid w:val="00C66821"/>
    <w:rsid w:val="00C860FC"/>
    <w:rsid w:val="00E8007F"/>
    <w:rsid w:val="00EC3BF0"/>
    <w:rsid w:val="00FC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682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C66821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6252-47E1-40B1-83F6-CFFC54E5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218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5738DZG</dc:creator>
  <cp:keywords/>
  <dc:description/>
  <cp:lastModifiedBy>5738DZG</cp:lastModifiedBy>
  <cp:revision>32</cp:revision>
  <dcterms:created xsi:type="dcterms:W3CDTF">2011-01-05T07:24:00Z</dcterms:created>
  <dcterms:modified xsi:type="dcterms:W3CDTF">2011-02-28T12:49:00Z</dcterms:modified>
</cp:coreProperties>
</file>